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204D" w:rsidRDefault="00C5204D" w:rsidP="00C5204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Arial Unicode MS" w:eastAsia="Arial Unicode MS" w:hAnsi="Arial Unicode MS" w:cs="Arial Unicode MS"/>
          <w:noProof/>
          <w:color w:val="000000"/>
          <w:sz w:val="24"/>
          <w:szCs w:val="24"/>
          <w:lang w:eastAsia="bg-BG"/>
        </w:rPr>
        <w:drawing>
          <wp:anchor distT="0" distB="0" distL="114300" distR="114300" simplePos="0" relativeHeight="251659264" behindDoc="1" locked="0" layoutInCell="1" allowOverlap="1" wp14:anchorId="1ACBEF5E" wp14:editId="1CAAB8BA">
            <wp:simplePos x="0" y="0"/>
            <wp:positionH relativeFrom="column">
              <wp:posOffset>219075</wp:posOffset>
            </wp:positionH>
            <wp:positionV relativeFrom="paragraph">
              <wp:posOffset>-406400</wp:posOffset>
            </wp:positionV>
            <wp:extent cx="6400800" cy="1485900"/>
            <wp:effectExtent l="0" t="0" r="0" b="0"/>
            <wp:wrapThrough wrapText="bothSides">
              <wp:wrapPolygon edited="0">
                <wp:start x="0" y="0"/>
                <wp:lineTo x="0" y="21323"/>
                <wp:lineTo x="21536" y="21323"/>
                <wp:lineTo x="21536" y="0"/>
                <wp:lineTo x="0" y="0"/>
              </wp:wrapPolygon>
            </wp:wrapThrough>
            <wp:docPr id="9" name="Картина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204D" w:rsidRDefault="00C5204D" w:rsidP="00C5204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Pr="00C5204D" w:rsidRDefault="00C5204D" w:rsidP="00C5204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ПРИЛОЖЕНИЕ №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2</w:t>
      </w: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</w:p>
    <w:p w:rsidR="00423461" w:rsidRDefault="00423461" w:rsidP="00C5204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42346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ЦЕНОВО ПРЕДЛОЖЕНИЕ </w:t>
      </w:r>
    </w:p>
    <w:p w:rsidR="00C5204D" w:rsidRDefault="00C5204D" w:rsidP="00C62A26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За участие в пазарни консултации по чл.44 от ЗОП с възложител община Рудозем за определяне </w:t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 xml:space="preserve">на прогнозната стойност при възлагане </w:t>
      </w:r>
      <w:r w:rsidR="00613DDE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 xml:space="preserve">на обществена поръчка с предмет: </w:t>
      </w:r>
      <w:r w:rsidR="00613DDE" w:rsidRPr="00613DDE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ab/>
      </w:r>
      <w:r w:rsidR="00C62A26" w:rsidRPr="00C62A26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>„Проектиране, осъществяване на авторски надзор и изпълнение на СМР за обект: „Водоем 400 м3 и външен водопровод в местността „</w:t>
      </w:r>
      <w:proofErr w:type="spellStart"/>
      <w:r w:rsidR="00C62A26" w:rsidRPr="00C62A26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>Ели</w:t>
      </w:r>
      <w:r w:rsidR="00C62A26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>дже</w:t>
      </w:r>
      <w:proofErr w:type="spellEnd"/>
      <w:r w:rsidR="00C62A26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>”, с. Чепинци”, общ. Рудозем“</w:t>
      </w:r>
    </w:p>
    <w:p w:rsidR="00FB0C14" w:rsidRPr="00C5204D" w:rsidRDefault="00FB0C14" w:rsidP="00FB0C1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0"/>
        <w:gridCol w:w="5031"/>
      </w:tblGrid>
      <w:tr w:rsidR="00C5204D" w:rsidRPr="00C5204D" w:rsidTr="00C5204D">
        <w:tc>
          <w:tcPr>
            <w:tcW w:w="5030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Наименование на оферента</w:t>
            </w:r>
          </w:p>
        </w:tc>
        <w:tc>
          <w:tcPr>
            <w:tcW w:w="5031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C5204D" w:rsidRPr="00C5204D" w:rsidTr="00C5204D">
        <w:tc>
          <w:tcPr>
            <w:tcW w:w="5030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ЕИК</w:t>
            </w:r>
          </w:p>
        </w:tc>
        <w:tc>
          <w:tcPr>
            <w:tcW w:w="5031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E5391A" w:rsidRPr="00C5204D" w:rsidTr="00C5204D">
        <w:tc>
          <w:tcPr>
            <w:tcW w:w="5030" w:type="dxa"/>
            <w:shd w:val="clear" w:color="auto" w:fill="auto"/>
          </w:tcPr>
          <w:p w:rsidR="00E5391A" w:rsidRPr="00C5204D" w:rsidRDefault="00E5391A" w:rsidP="00E539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bookmarkStart w:id="0" w:name="_GoBack"/>
            <w:bookmarkEnd w:id="0"/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Представляващ оферента </w:t>
            </w: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  <w:t>(</w:t>
            </w: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управител, съдружник, прокурист, пълномощник – упоменава се което е приложимо</w:t>
            </w: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  <w:t>)</w:t>
            </w:r>
          </w:p>
        </w:tc>
        <w:tc>
          <w:tcPr>
            <w:tcW w:w="5031" w:type="dxa"/>
            <w:shd w:val="clear" w:color="auto" w:fill="auto"/>
          </w:tcPr>
          <w:p w:rsidR="00E5391A" w:rsidRPr="00C5204D" w:rsidRDefault="00E5391A" w:rsidP="00E5391A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B60370" w:rsidRPr="00C5204D" w:rsidTr="00C5204D">
        <w:tc>
          <w:tcPr>
            <w:tcW w:w="5030" w:type="dxa"/>
            <w:shd w:val="clear" w:color="auto" w:fill="auto"/>
          </w:tcPr>
          <w:p w:rsidR="00B60370" w:rsidRDefault="00B60370" w:rsidP="00B60370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Удостоверение за вписване от ЦПРС за строеж четвърта група,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втора категория</w:t>
            </w:r>
          </w:p>
        </w:tc>
        <w:tc>
          <w:tcPr>
            <w:tcW w:w="5031" w:type="dxa"/>
            <w:shd w:val="clear" w:color="auto" w:fill="auto"/>
          </w:tcPr>
          <w:p w:rsidR="00B60370" w:rsidRPr="00C5204D" w:rsidRDefault="00B60370" w:rsidP="00B6037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B60370" w:rsidRPr="00C5204D" w:rsidTr="00C5204D">
        <w:tc>
          <w:tcPr>
            <w:tcW w:w="5030" w:type="dxa"/>
            <w:shd w:val="clear" w:color="auto" w:fill="auto"/>
          </w:tcPr>
          <w:p w:rsidR="00B60370" w:rsidRPr="00C5204D" w:rsidRDefault="00B60370" w:rsidP="00B6037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Срок на валидност на офертата</w:t>
            </w:r>
          </w:p>
        </w:tc>
        <w:tc>
          <w:tcPr>
            <w:tcW w:w="5031" w:type="dxa"/>
            <w:shd w:val="clear" w:color="auto" w:fill="auto"/>
          </w:tcPr>
          <w:p w:rsidR="00B60370" w:rsidRPr="00C5204D" w:rsidRDefault="00B60370" w:rsidP="00B6037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</w:tbl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Pr="00C5204D" w:rsidRDefault="00423461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  <w:t>Уважаеми Г</w:t>
      </w:r>
      <w:r w:rsidR="00C5204D"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оспожи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и Г</w:t>
      </w:r>
      <w:r w:rsidR="00C5204D"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оспода,</w:t>
      </w:r>
    </w:p>
    <w:p w:rsid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423461" w:rsidRPr="00C5204D" w:rsidRDefault="00423461" w:rsidP="00C62A2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423461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Във връзка с  определяне на прогнозната стойност при възлагане </w:t>
      </w:r>
      <w:r w:rsidR="00613DD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на обществена поръчка с предмет: </w:t>
      </w:r>
      <w:r w:rsidR="00C62A26" w:rsidRPr="00C62A2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„Проектиране, осъществяване на авторски надзор и изпълнение на СМР за обект: „Водоем 400 м3 и външен водопровод в местността „</w:t>
      </w:r>
      <w:proofErr w:type="spellStart"/>
      <w:r w:rsidR="00C62A26" w:rsidRPr="00C62A2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Елидже</w:t>
      </w:r>
      <w:proofErr w:type="spellEnd"/>
      <w:r w:rsidR="00C62A26" w:rsidRPr="00C62A2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”, с. Чепинци”, общ. Рудозем,</w:t>
      </w:r>
      <w:r w:rsidR="00FB0C1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,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предлагаме следната</w:t>
      </w: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Pr="00C5204D" w:rsidRDefault="00C5204D" w:rsidP="00C520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</w:pPr>
      <w:r w:rsidRPr="00C5204D">
        <w:rPr>
          <w:rFonts w:ascii="Times New Roman" w:eastAsia="Batang" w:hAnsi="Times New Roman" w:cs="Times New Roman"/>
          <w:b/>
          <w:bCs/>
          <w:noProof/>
          <w:sz w:val="24"/>
          <w:szCs w:val="24"/>
          <w:lang w:eastAsia="ko-KR"/>
        </w:rPr>
        <w:t>ОБЩА ЦЕНА:</w:t>
      </w:r>
      <w:r w:rsidRPr="00C5204D">
        <w:rPr>
          <w:rFonts w:ascii="Times New Roman" w:eastAsia="Batang" w:hAnsi="Times New Roman" w:cs="Times New Roman"/>
          <w:noProof/>
          <w:sz w:val="24"/>
          <w:szCs w:val="24"/>
          <w:lang w:eastAsia="ko-KR"/>
        </w:rPr>
        <w:t xml:space="preserve"> …………………....... (…………………………..) </w:t>
      </w:r>
      <w:r w:rsidRPr="00C5204D">
        <w:rPr>
          <w:rFonts w:ascii="Times New Roman" w:eastAsia="Batang" w:hAnsi="Times New Roman" w:cs="Times New Roman"/>
          <w:b/>
          <w:noProof/>
          <w:sz w:val="24"/>
          <w:szCs w:val="24"/>
          <w:lang w:eastAsia="ko-KR"/>
        </w:rPr>
        <w:t>лева</w:t>
      </w:r>
      <w:r w:rsidRPr="00C5204D">
        <w:rPr>
          <w:rFonts w:ascii="Times New Roman" w:eastAsia="Batang" w:hAnsi="Times New Roman" w:cs="Times New Roman"/>
          <w:noProof/>
          <w:sz w:val="24"/>
          <w:szCs w:val="24"/>
          <w:lang w:eastAsia="ko-KR"/>
        </w:rPr>
        <w:t xml:space="preserve"> </w:t>
      </w:r>
      <w:r w:rsidRPr="00C5204D">
        <w:rPr>
          <w:rFonts w:ascii="Times New Roman" w:eastAsia="Calibri" w:hAnsi="Times New Roman" w:cs="Times New Roman"/>
          <w:b/>
          <w:noProof/>
          <w:color w:val="000000"/>
          <w:spacing w:val="2"/>
          <w:sz w:val="24"/>
          <w:szCs w:val="24"/>
          <w:lang w:eastAsia="ko-KR"/>
        </w:rPr>
        <w:t>без</w:t>
      </w:r>
      <w:r w:rsidRPr="00C5204D">
        <w:rPr>
          <w:rFonts w:ascii="Times New Roman" w:eastAsia="Calibri" w:hAnsi="Times New Roman" w:cs="Times New Roman"/>
          <w:noProof/>
          <w:color w:val="000000"/>
          <w:spacing w:val="2"/>
          <w:sz w:val="24"/>
          <w:szCs w:val="24"/>
          <w:lang w:eastAsia="ko-KR"/>
        </w:rPr>
        <w:t xml:space="preserve"> </w:t>
      </w:r>
      <w:r w:rsidRPr="00C5204D">
        <w:rPr>
          <w:rFonts w:ascii="Times New Roman" w:eastAsia="Calibri" w:hAnsi="Times New Roman" w:cs="Times New Roman"/>
          <w:b/>
          <w:bCs/>
          <w:noProof/>
          <w:color w:val="000000"/>
          <w:spacing w:val="2"/>
          <w:sz w:val="24"/>
          <w:szCs w:val="24"/>
          <w:lang w:eastAsia="ko-KR"/>
        </w:rPr>
        <w:t xml:space="preserve">ДДС </w:t>
      </w:r>
      <w:r w:rsidRPr="00C5204D"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  <w:t xml:space="preserve">или ………….. (…………………) с включен ДДС, </w:t>
      </w:r>
      <w:r w:rsidR="00423461"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  <w:t xml:space="preserve">формирана </w:t>
      </w:r>
      <w:r w:rsidRPr="00C5204D"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  <w:t xml:space="preserve"> както следва:</w:t>
      </w:r>
    </w:p>
    <w:p w:rsid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1"/>
        <w:gridCol w:w="5107"/>
        <w:gridCol w:w="2694"/>
        <w:gridCol w:w="1417"/>
      </w:tblGrid>
      <w:tr w:rsidR="00030634" w:rsidTr="00030634">
        <w:tc>
          <w:tcPr>
            <w:tcW w:w="671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№</w:t>
            </w:r>
          </w:p>
        </w:tc>
        <w:tc>
          <w:tcPr>
            <w:tcW w:w="5107" w:type="dxa"/>
          </w:tcPr>
          <w:p w:rsidR="00030634" w:rsidRDefault="00FB0C14" w:rsidP="0003063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Дейност</w:t>
            </w:r>
          </w:p>
        </w:tc>
        <w:tc>
          <w:tcPr>
            <w:tcW w:w="2694" w:type="dxa"/>
          </w:tcPr>
          <w:p w:rsidR="00030634" w:rsidRDefault="00030634" w:rsidP="00A366C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Предлагана цена в лв. без  ДДС</w:t>
            </w:r>
          </w:p>
        </w:tc>
        <w:tc>
          <w:tcPr>
            <w:tcW w:w="1417" w:type="dxa"/>
          </w:tcPr>
          <w:p w:rsidR="00030634" w:rsidRDefault="00030634" w:rsidP="0003063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Цена в лв. с ДДС</w:t>
            </w:r>
          </w:p>
        </w:tc>
      </w:tr>
      <w:tr w:rsidR="00030634" w:rsidTr="00030634">
        <w:tc>
          <w:tcPr>
            <w:tcW w:w="671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1.</w:t>
            </w:r>
          </w:p>
        </w:tc>
        <w:tc>
          <w:tcPr>
            <w:tcW w:w="5107" w:type="dxa"/>
          </w:tcPr>
          <w:p w:rsidR="00030634" w:rsidRPr="00FB0C14" w:rsidRDefault="00FB0C14" w:rsidP="0043157A">
            <w:pPr>
              <w:widowControl w:val="0"/>
              <w:shd w:val="clear" w:color="auto" w:fill="FFFFFF"/>
              <w:tabs>
                <w:tab w:val="left" w:pos="1321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bidi="bg-BG"/>
              </w:rPr>
            </w:pPr>
            <w:r w:rsidRPr="00FB0C1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bidi="bg-BG"/>
              </w:rPr>
              <w:t>Проектиране</w:t>
            </w:r>
          </w:p>
        </w:tc>
        <w:tc>
          <w:tcPr>
            <w:tcW w:w="2694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C62A26" w:rsidTr="00030634">
        <w:tc>
          <w:tcPr>
            <w:tcW w:w="671" w:type="dxa"/>
          </w:tcPr>
          <w:p w:rsidR="00C62A26" w:rsidRDefault="00C62A26" w:rsidP="00C62A2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2.</w:t>
            </w:r>
          </w:p>
        </w:tc>
        <w:tc>
          <w:tcPr>
            <w:tcW w:w="5107" w:type="dxa"/>
          </w:tcPr>
          <w:p w:rsidR="00C62A26" w:rsidRPr="00030634" w:rsidRDefault="00C62A26" w:rsidP="00C62A26">
            <w:pPr>
              <w:widowControl w:val="0"/>
              <w:shd w:val="clear" w:color="auto" w:fill="FFFFFF"/>
              <w:tabs>
                <w:tab w:val="left" w:pos="1321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bidi="bg-BG"/>
              </w:rPr>
              <w:t>О</w:t>
            </w:r>
            <w:r w:rsidRPr="00FB0C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bidi="bg-BG"/>
              </w:rPr>
              <w:t>съществяване на авторски надзор</w:t>
            </w:r>
          </w:p>
        </w:tc>
        <w:tc>
          <w:tcPr>
            <w:tcW w:w="2694" w:type="dxa"/>
          </w:tcPr>
          <w:p w:rsidR="00C62A26" w:rsidRDefault="00C62A26" w:rsidP="00C62A2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</w:tcPr>
          <w:p w:rsidR="00C62A26" w:rsidRDefault="00C62A26" w:rsidP="00C62A2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030634" w:rsidTr="00030634">
        <w:tc>
          <w:tcPr>
            <w:tcW w:w="671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3.</w:t>
            </w:r>
          </w:p>
        </w:tc>
        <w:tc>
          <w:tcPr>
            <w:tcW w:w="5107" w:type="dxa"/>
          </w:tcPr>
          <w:p w:rsidR="00030634" w:rsidRPr="00C62A26" w:rsidRDefault="00C62A26" w:rsidP="00C62A26">
            <w:pPr>
              <w:widowControl w:val="0"/>
              <w:shd w:val="clear" w:color="auto" w:fill="FFFFFF"/>
              <w:tabs>
                <w:tab w:val="left" w:pos="1321"/>
              </w:tabs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bidi="bg-BG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bidi="bg-BG"/>
              </w:rPr>
              <w:t>И</w:t>
            </w:r>
            <w:r w:rsidRPr="00C62A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bidi="bg-BG"/>
              </w:rPr>
              <w:t xml:space="preserve">зпълнение на СМР за обект: „Водоем 400 м3 и външен водопровод в местността </w:t>
            </w:r>
            <w:r w:rsidRPr="00C62A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bidi="bg-BG"/>
              </w:rPr>
              <w:lastRenderedPageBreak/>
              <w:t>„</w:t>
            </w:r>
            <w:proofErr w:type="spellStart"/>
            <w:r w:rsidRPr="00C62A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bidi="bg-BG"/>
              </w:rPr>
              <w:t>Елидже</w:t>
            </w:r>
            <w:proofErr w:type="spellEnd"/>
            <w:r w:rsidRPr="00C62A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bidi="bg-BG"/>
              </w:rPr>
              <w:t>”, с. Чепинци”, общ. Рудозем</w:t>
            </w:r>
          </w:p>
        </w:tc>
        <w:tc>
          <w:tcPr>
            <w:tcW w:w="2694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030634" w:rsidTr="0043157A">
        <w:tc>
          <w:tcPr>
            <w:tcW w:w="5778" w:type="dxa"/>
            <w:gridSpan w:val="2"/>
          </w:tcPr>
          <w:p w:rsidR="00030634" w:rsidRPr="00030634" w:rsidRDefault="00030634" w:rsidP="00030634">
            <w:pPr>
              <w:widowControl w:val="0"/>
              <w:tabs>
                <w:tab w:val="left" w:pos="1321"/>
              </w:tabs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 w:bidi="bg-BG"/>
              </w:rPr>
            </w:pPr>
            <w:r w:rsidRPr="000306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 w:bidi="bg-BG"/>
              </w:rPr>
              <w:lastRenderedPageBreak/>
              <w:t>Обща сума в лв. без ДДС</w:t>
            </w:r>
          </w:p>
        </w:tc>
        <w:tc>
          <w:tcPr>
            <w:tcW w:w="2694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030634" w:rsidTr="0043157A">
        <w:tc>
          <w:tcPr>
            <w:tcW w:w="5778" w:type="dxa"/>
            <w:gridSpan w:val="2"/>
          </w:tcPr>
          <w:p w:rsidR="00030634" w:rsidRPr="00030634" w:rsidRDefault="00030634" w:rsidP="00030634">
            <w:pPr>
              <w:widowControl w:val="0"/>
              <w:tabs>
                <w:tab w:val="left" w:pos="1321"/>
              </w:tabs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 w:bidi="bg-BG"/>
              </w:rPr>
            </w:pPr>
            <w:r w:rsidRPr="000306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 w:bidi="bg-BG"/>
              </w:rPr>
              <w:t>Обща сума в лв. с ДДС</w:t>
            </w:r>
          </w:p>
        </w:tc>
        <w:tc>
          <w:tcPr>
            <w:tcW w:w="2694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</w:tbl>
    <w:p w:rsid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030634" w:rsidRDefault="00030634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030634" w:rsidRDefault="00030634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ДАТА:</w:t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  <w:t>ПОДПИС:</w:t>
      </w: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bg-BG"/>
        </w:rPr>
        <w:t>(</w:t>
      </w:r>
      <w:proofErr w:type="gramStart"/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име</w:t>
      </w:r>
      <w:proofErr w:type="gramEnd"/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, длъжност и мокър печат </w:t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bg-BG"/>
        </w:rPr>
        <w:t>)</w:t>
      </w: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541956" w:rsidRDefault="00541956"/>
    <w:sectPr w:rsidR="00541956" w:rsidSect="0043157A">
      <w:headerReference w:type="default" r:id="rId8"/>
      <w:footerReference w:type="default" r:id="rId9"/>
      <w:footerReference w:type="first" r:id="rId10"/>
      <w:pgSz w:w="11906" w:h="16838"/>
      <w:pgMar w:top="1263" w:right="424" w:bottom="1134" w:left="1134" w:header="709" w:footer="479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672F" w:rsidRDefault="0024672F" w:rsidP="00C5204D">
      <w:pPr>
        <w:spacing w:after="0" w:line="240" w:lineRule="auto"/>
      </w:pPr>
      <w:r>
        <w:separator/>
      </w:r>
    </w:p>
  </w:endnote>
  <w:endnote w:type="continuationSeparator" w:id="0">
    <w:p w:rsidR="0024672F" w:rsidRDefault="0024672F" w:rsidP="00C520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157A" w:rsidRPr="001F6C1E" w:rsidRDefault="0043157A" w:rsidP="0043157A">
    <w:pPr>
      <w:pStyle w:val="Footer"/>
      <w:jc w:val="center"/>
      <w:rPr>
        <w:rFonts w:ascii="Times New Roman" w:hAnsi="Times New Roman"/>
        <w:i/>
        <w:iCs/>
        <w:color w:val="000000"/>
        <w:sz w:val="14"/>
        <w:szCs w:val="14"/>
      </w:rPr>
    </w:pPr>
    <w:r w:rsidRPr="0008255A">
      <w:rPr>
        <w:sz w:val="16"/>
        <w:szCs w:val="16"/>
      </w:rPr>
      <w:fldChar w:fldCharType="begin"/>
    </w:r>
    <w:r w:rsidRPr="0008255A">
      <w:rPr>
        <w:sz w:val="16"/>
        <w:szCs w:val="16"/>
      </w:rPr>
      <w:instrText>PAGE   \* MERGEFORMAT</w:instrText>
    </w:r>
    <w:r w:rsidRPr="0008255A">
      <w:rPr>
        <w:sz w:val="16"/>
        <w:szCs w:val="16"/>
      </w:rPr>
      <w:fldChar w:fldCharType="separate"/>
    </w:r>
    <w:r w:rsidR="00B60370">
      <w:rPr>
        <w:noProof/>
        <w:sz w:val="16"/>
        <w:szCs w:val="16"/>
      </w:rPr>
      <w:t>- 2 -</w:t>
    </w:r>
    <w:r w:rsidRPr="0008255A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157A" w:rsidRDefault="0043157A" w:rsidP="0043157A">
    <w:pPr>
      <w:pStyle w:val="Footer"/>
      <w:jc w:val="center"/>
      <w:rPr>
        <w:rFonts w:ascii="Times New Roman" w:hAnsi="Times New Roman"/>
        <w:i/>
        <w:iCs/>
        <w:color w:val="000000"/>
        <w:sz w:val="14"/>
        <w:szCs w:val="14"/>
      </w:rPr>
    </w:pPr>
  </w:p>
  <w:p w:rsidR="0043157A" w:rsidRDefault="0043157A" w:rsidP="0043157A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672F" w:rsidRDefault="0024672F" w:rsidP="00C5204D">
      <w:pPr>
        <w:spacing w:after="0" w:line="240" w:lineRule="auto"/>
      </w:pPr>
      <w:r>
        <w:separator/>
      </w:r>
    </w:p>
  </w:footnote>
  <w:footnote w:type="continuationSeparator" w:id="0">
    <w:p w:rsidR="0024672F" w:rsidRDefault="0024672F" w:rsidP="00C520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157A" w:rsidRDefault="0043157A" w:rsidP="0043157A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7170"/>
      </w:tabs>
      <w:rPr>
        <w:lang w:val="en-US"/>
      </w:rPr>
    </w:pPr>
  </w:p>
  <w:p w:rsidR="0043157A" w:rsidRDefault="0043157A">
    <w:pPr>
      <w:pStyle w:val="Header"/>
    </w:pPr>
  </w:p>
  <w:p w:rsidR="0043157A" w:rsidRDefault="0043157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353C7E"/>
    <w:multiLevelType w:val="hybridMultilevel"/>
    <w:tmpl w:val="DCE60482"/>
    <w:lvl w:ilvl="0" w:tplc="0402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04D"/>
    <w:rsid w:val="00030634"/>
    <w:rsid w:val="00170629"/>
    <w:rsid w:val="001974AF"/>
    <w:rsid w:val="0024672F"/>
    <w:rsid w:val="00414A76"/>
    <w:rsid w:val="00423461"/>
    <w:rsid w:val="0043157A"/>
    <w:rsid w:val="00541956"/>
    <w:rsid w:val="00613DDE"/>
    <w:rsid w:val="00A366C4"/>
    <w:rsid w:val="00AC0B7B"/>
    <w:rsid w:val="00AF5884"/>
    <w:rsid w:val="00B60370"/>
    <w:rsid w:val="00C5204D"/>
    <w:rsid w:val="00C62A26"/>
    <w:rsid w:val="00D05C1D"/>
    <w:rsid w:val="00D47C89"/>
    <w:rsid w:val="00E5391A"/>
    <w:rsid w:val="00E74AB8"/>
    <w:rsid w:val="00FA1D48"/>
    <w:rsid w:val="00FB0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2621A-0083-4E91-815A-46D46CD8E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Intestazione.int.intestazione,Intestazione.int,Header Char,Char1 Char"/>
    <w:basedOn w:val="Normal"/>
    <w:link w:val="HeaderChar1"/>
    <w:uiPriority w:val="99"/>
    <w:rsid w:val="00C5204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HeaderChar1">
    <w:name w:val="Header Char1"/>
    <w:aliases w:val="Intestazione.int.intestazione Char,Intestazione.int Char,Header Char Char,Char1 Char Char"/>
    <w:basedOn w:val="DefaultParagraphFont"/>
    <w:link w:val="Header"/>
    <w:uiPriority w:val="99"/>
    <w:rsid w:val="00C5204D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rsid w:val="00C5204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FooterChar">
    <w:name w:val="Footer Char"/>
    <w:basedOn w:val="DefaultParagraphFont"/>
    <w:link w:val="Footer"/>
    <w:rsid w:val="00C5204D"/>
    <w:rPr>
      <w:rFonts w:ascii="Calibri" w:eastAsia="Calibri" w:hAnsi="Calibri" w:cs="Times New Roman"/>
    </w:rPr>
  </w:style>
  <w:style w:type="character" w:styleId="Hyperlink">
    <w:name w:val="Hyperlink"/>
    <w:rsid w:val="00C5204D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20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204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306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2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Потребител на Windows</dc:creator>
  <cp:lastModifiedBy>Windows User</cp:lastModifiedBy>
  <cp:revision>8</cp:revision>
  <cp:lastPrinted>2019-03-26T08:48:00Z</cp:lastPrinted>
  <dcterms:created xsi:type="dcterms:W3CDTF">2019-03-26T06:48:00Z</dcterms:created>
  <dcterms:modified xsi:type="dcterms:W3CDTF">2019-11-27T09:58:00Z</dcterms:modified>
</cp:coreProperties>
</file>