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Arial Unicode MS" w:eastAsia="Arial Unicode MS" w:hAnsi="Arial Unicode MS" w:cs="Arial Unicode MS"/>
          <w:noProof/>
          <w:color w:val="000000"/>
          <w:sz w:val="24"/>
          <w:szCs w:val="24"/>
          <w:lang w:eastAsia="bg-BG"/>
        </w:rPr>
        <w:drawing>
          <wp:anchor distT="0" distB="0" distL="114300" distR="114300" simplePos="0" relativeHeight="251659264" behindDoc="1" locked="0" layoutInCell="1" allowOverlap="1" wp14:anchorId="1ACBEF5E" wp14:editId="1CAAB8BA">
            <wp:simplePos x="0" y="0"/>
            <wp:positionH relativeFrom="column">
              <wp:posOffset>219075</wp:posOffset>
            </wp:positionH>
            <wp:positionV relativeFrom="paragraph">
              <wp:posOffset>-406400</wp:posOffset>
            </wp:positionV>
            <wp:extent cx="6400800" cy="1485900"/>
            <wp:effectExtent l="0" t="0" r="0" b="0"/>
            <wp:wrapThrough wrapText="bothSides">
              <wp:wrapPolygon edited="0">
                <wp:start x="0" y="0"/>
                <wp:lineTo x="0" y="21323"/>
                <wp:lineTo x="21536" y="21323"/>
                <wp:lineTo x="21536" y="0"/>
                <wp:lineTo x="0" y="0"/>
              </wp:wrapPolygon>
            </wp:wrapThrough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423461" w:rsidRDefault="00423461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ЦЕНОВО ПРЕДЛОЖЕНИЕ </w:t>
      </w:r>
    </w:p>
    <w:p w:rsidR="00C5204D" w:rsidRDefault="00C5204D" w:rsidP="00FB0C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Рудозем за определяне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на прогнозната стойност при възлагане </w:t>
      </w:r>
      <w:r w:rsidR="00613DDE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на обществена поръчка с предмет: </w:t>
      </w:r>
      <w:r w:rsidR="00613DDE" w:rsidRPr="00613DDE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ab/>
        <w:t>„Проектиране, осъществяване на авторски надзор и изпълнение на СМР при облагородяване на централна част в  с. Елховец“</w:t>
      </w:r>
      <w:r w:rsidR="00FB0C14" w:rsidRPr="00FB0C14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 </w:t>
      </w:r>
    </w:p>
    <w:p w:rsidR="00FB0C14" w:rsidRPr="00C5204D" w:rsidRDefault="00FB0C14" w:rsidP="00FB0C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Наименование на </w:t>
            </w:r>
            <w:proofErr w:type="spellStart"/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оферента</w:t>
            </w:r>
            <w:proofErr w:type="spellEnd"/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Представляващ </w:t>
            </w:r>
            <w:proofErr w:type="spellStart"/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оферента</w:t>
            </w:r>
            <w:proofErr w:type="spellEnd"/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Уважаеми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оспожи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оспода,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423461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Във връзка с  определяне на прогнозната стойност при възлагане </w:t>
      </w:r>
      <w:r w:rsidR="00613DD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на обществена поръчка с предмет: </w:t>
      </w:r>
      <w:r w:rsidR="00613DDE" w:rsidRPr="00613DD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„Проектиране, осъществяване на авторски надзор и изпълнение на СМР при облагородяване на централна част в  с. Елховец“</w:t>
      </w:r>
      <w:r w:rsidR="00FB0C1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предлагаме следната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  <w:r w:rsidRPr="00C5204D">
        <w:rPr>
          <w:rFonts w:ascii="Times New Roman" w:eastAsia="Batang" w:hAnsi="Times New Roman" w:cs="Times New Roman"/>
          <w:b/>
          <w:bCs/>
          <w:noProof/>
          <w:sz w:val="24"/>
          <w:szCs w:val="24"/>
          <w:lang w:eastAsia="ko-KR"/>
        </w:rPr>
        <w:t>ОБЩА ЦЕНА: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…………………....... (…………………………..) </w:t>
      </w:r>
      <w:r w:rsidRPr="00C5204D">
        <w:rPr>
          <w:rFonts w:ascii="Times New Roman" w:eastAsia="Batang" w:hAnsi="Times New Roman" w:cs="Times New Roman"/>
          <w:b/>
          <w:noProof/>
          <w:sz w:val="24"/>
          <w:szCs w:val="24"/>
          <w:lang w:eastAsia="ko-KR"/>
        </w:rPr>
        <w:t>лева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noProof/>
          <w:color w:val="000000"/>
          <w:spacing w:val="2"/>
          <w:sz w:val="24"/>
          <w:szCs w:val="24"/>
          <w:lang w:eastAsia="ko-KR"/>
        </w:rPr>
        <w:t>без</w:t>
      </w:r>
      <w:r w:rsidRPr="00C5204D">
        <w:rPr>
          <w:rFonts w:ascii="Times New Roman" w:eastAsia="Calibri" w:hAnsi="Times New Roman" w:cs="Times New Roman"/>
          <w:noProof/>
          <w:color w:val="000000"/>
          <w:spacing w:val="2"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bCs/>
          <w:noProof/>
          <w:color w:val="000000"/>
          <w:spacing w:val="2"/>
          <w:sz w:val="24"/>
          <w:szCs w:val="24"/>
          <w:lang w:eastAsia="ko-KR"/>
        </w:rPr>
        <w:t xml:space="preserve">ДДС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или ………….. (…………………) с включен ДДС, </w:t>
      </w:r>
      <w:r w:rsidR="00423461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формирана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 както следва: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71"/>
        <w:gridCol w:w="5107"/>
        <w:gridCol w:w="2694"/>
        <w:gridCol w:w="1417"/>
      </w:tblGrid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5107" w:type="dxa"/>
          </w:tcPr>
          <w:p w:rsidR="00030634" w:rsidRDefault="00FB0C14" w:rsidP="000306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Дейност</w:t>
            </w:r>
          </w:p>
        </w:tc>
        <w:tc>
          <w:tcPr>
            <w:tcW w:w="2694" w:type="dxa"/>
          </w:tcPr>
          <w:p w:rsidR="00030634" w:rsidRDefault="00030634" w:rsidP="000306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Предлагана цена за извършване на строителен надзор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lastRenderedPageBreak/>
              <w:t>лв. без  ДДС</w:t>
            </w:r>
          </w:p>
        </w:tc>
        <w:tc>
          <w:tcPr>
            <w:tcW w:w="1417" w:type="dxa"/>
          </w:tcPr>
          <w:p w:rsidR="00030634" w:rsidRDefault="00030634" w:rsidP="000306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lastRenderedPageBreak/>
              <w:t>Цена в лв. с ДДС</w:t>
            </w: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lastRenderedPageBreak/>
              <w:t>1.</w:t>
            </w:r>
          </w:p>
        </w:tc>
        <w:tc>
          <w:tcPr>
            <w:tcW w:w="5107" w:type="dxa"/>
          </w:tcPr>
          <w:p w:rsidR="00030634" w:rsidRPr="00FB0C14" w:rsidRDefault="00FB0C14" w:rsidP="0043157A">
            <w:pPr>
              <w:widowControl w:val="0"/>
              <w:shd w:val="clear" w:color="auto" w:fill="FFFFFF"/>
              <w:tabs>
                <w:tab w:val="left" w:pos="132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</w:pPr>
            <w:r w:rsidRPr="00FB0C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  <w:t>Проектиране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2.</w:t>
            </w:r>
          </w:p>
        </w:tc>
        <w:tc>
          <w:tcPr>
            <w:tcW w:w="5107" w:type="dxa"/>
          </w:tcPr>
          <w:p w:rsidR="00030634" w:rsidRPr="00FB0C14" w:rsidRDefault="00AF5884" w:rsidP="0043157A">
            <w:pPr>
              <w:widowControl w:val="0"/>
              <w:shd w:val="clear" w:color="auto" w:fill="FFFFFF"/>
              <w:tabs>
                <w:tab w:val="left" w:pos="132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</w:t>
            </w:r>
            <w:bookmarkStart w:id="0" w:name="_GoBack"/>
            <w:bookmarkEnd w:id="0"/>
            <w:r w:rsidRPr="00613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зпълнение на СМР при облагородяване на централна част в  с. Елховец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3.</w:t>
            </w:r>
          </w:p>
        </w:tc>
        <w:tc>
          <w:tcPr>
            <w:tcW w:w="5107" w:type="dxa"/>
          </w:tcPr>
          <w:p w:rsidR="00030634" w:rsidRPr="00030634" w:rsidRDefault="00FB0C14" w:rsidP="0043157A">
            <w:pPr>
              <w:widowControl w:val="0"/>
              <w:shd w:val="clear" w:color="auto" w:fill="FFFFFF"/>
              <w:tabs>
                <w:tab w:val="left" w:pos="132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bidi="bg-BG"/>
              </w:rPr>
              <w:t>О</w:t>
            </w:r>
            <w:r w:rsidRPr="00FB0C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bidi="bg-BG"/>
              </w:rPr>
              <w:t>съществяване на авторски надзор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43157A">
        <w:tc>
          <w:tcPr>
            <w:tcW w:w="5778" w:type="dxa"/>
            <w:gridSpan w:val="2"/>
          </w:tcPr>
          <w:p w:rsidR="00030634" w:rsidRPr="00030634" w:rsidRDefault="00030634" w:rsidP="00030634">
            <w:pPr>
              <w:widowControl w:val="0"/>
              <w:tabs>
                <w:tab w:val="left" w:pos="1321"/>
              </w:tabs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</w:pPr>
            <w:r w:rsidRPr="000306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  <w:t>Обща сума в лв. без ДДС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43157A">
        <w:tc>
          <w:tcPr>
            <w:tcW w:w="5778" w:type="dxa"/>
            <w:gridSpan w:val="2"/>
          </w:tcPr>
          <w:p w:rsidR="00030634" w:rsidRPr="00030634" w:rsidRDefault="00030634" w:rsidP="00030634">
            <w:pPr>
              <w:widowControl w:val="0"/>
              <w:tabs>
                <w:tab w:val="left" w:pos="1321"/>
              </w:tabs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</w:pPr>
            <w:r w:rsidRPr="000306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  <w:t>Обща сума в лв. с ДДС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30634" w:rsidRDefault="00030634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30634" w:rsidRDefault="00030634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ДАТА: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ПОДПИС: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(</w:t>
      </w:r>
      <w:proofErr w:type="gramStart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име</w:t>
      </w:r>
      <w:proofErr w:type="gramEnd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, длъжност и мокър печат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)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541956" w:rsidRDefault="00541956"/>
    <w:sectPr w:rsidR="00541956" w:rsidSect="0043157A">
      <w:headerReference w:type="default" r:id="rId9"/>
      <w:footerReference w:type="default" r:id="rId10"/>
      <w:footerReference w:type="first" r:id="rId11"/>
      <w:pgSz w:w="11906" w:h="16838"/>
      <w:pgMar w:top="1263" w:right="424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629" w:rsidRDefault="00170629" w:rsidP="00C5204D">
      <w:pPr>
        <w:spacing w:after="0" w:line="240" w:lineRule="auto"/>
      </w:pPr>
      <w:r>
        <w:separator/>
      </w:r>
    </w:p>
  </w:endnote>
  <w:endnote w:type="continuationSeparator" w:id="0">
    <w:p w:rsidR="00170629" w:rsidRDefault="00170629" w:rsidP="00C52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57A" w:rsidRPr="001F6C1E" w:rsidRDefault="0043157A" w:rsidP="0043157A">
    <w:pPr>
      <w:pStyle w:val="a5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AF5884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57A" w:rsidRDefault="0043157A" w:rsidP="0043157A">
    <w:pPr>
      <w:pStyle w:val="a5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43157A" w:rsidRDefault="0043157A" w:rsidP="0043157A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629" w:rsidRDefault="00170629" w:rsidP="00C5204D">
      <w:pPr>
        <w:spacing w:after="0" w:line="240" w:lineRule="auto"/>
      </w:pPr>
      <w:r>
        <w:separator/>
      </w:r>
    </w:p>
  </w:footnote>
  <w:footnote w:type="continuationSeparator" w:id="0">
    <w:p w:rsidR="00170629" w:rsidRDefault="00170629" w:rsidP="00C52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57A" w:rsidRDefault="0043157A" w:rsidP="0043157A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</w:p>
  <w:p w:rsidR="0043157A" w:rsidRDefault="0043157A">
    <w:pPr>
      <w:pStyle w:val="a3"/>
    </w:pPr>
  </w:p>
  <w:p w:rsidR="0043157A" w:rsidRDefault="004315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53C7E"/>
    <w:multiLevelType w:val="hybridMultilevel"/>
    <w:tmpl w:val="DCE60482"/>
    <w:lvl w:ilvl="0" w:tplc="0402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04D"/>
    <w:rsid w:val="00030634"/>
    <w:rsid w:val="00170629"/>
    <w:rsid w:val="001974AF"/>
    <w:rsid w:val="00414A76"/>
    <w:rsid w:val="00423461"/>
    <w:rsid w:val="0043157A"/>
    <w:rsid w:val="00541956"/>
    <w:rsid w:val="00613DDE"/>
    <w:rsid w:val="00AC0B7B"/>
    <w:rsid w:val="00AF5884"/>
    <w:rsid w:val="00C5204D"/>
    <w:rsid w:val="00D05C1D"/>
    <w:rsid w:val="00E74AB8"/>
    <w:rsid w:val="00FA1D48"/>
    <w:rsid w:val="00FB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Intestazione.int.intestazione,Intestazione.int,Header Char,Char1 Char"/>
    <w:basedOn w:val="a"/>
    <w:link w:val="a4"/>
    <w:uiPriority w:val="99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орен колонтитул Знак"/>
    <w:aliases w:val="Intestazione.int.intestazione Знак,Intestazione.int Знак,Header Char Знак,Char1 Char Знак"/>
    <w:basedOn w:val="a0"/>
    <w:link w:val="a3"/>
    <w:uiPriority w:val="99"/>
    <w:rsid w:val="00C5204D"/>
    <w:rPr>
      <w:rFonts w:ascii="Calibri" w:eastAsia="Calibri" w:hAnsi="Calibri" w:cs="Times New Roman"/>
    </w:rPr>
  </w:style>
  <w:style w:type="paragraph" w:styleId="a5">
    <w:name w:val="footer"/>
    <w:basedOn w:val="a"/>
    <w:link w:val="a6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Долен колонтитул Знак"/>
    <w:basedOn w:val="a0"/>
    <w:link w:val="a5"/>
    <w:rsid w:val="00C5204D"/>
    <w:rPr>
      <w:rFonts w:ascii="Calibri" w:eastAsia="Calibri" w:hAnsi="Calibri" w:cs="Times New Roman"/>
    </w:rPr>
  </w:style>
  <w:style w:type="character" w:styleId="a7">
    <w:name w:val="Hyperlink"/>
    <w:rsid w:val="00C5204D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5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C5204D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030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Intestazione.int.intestazione,Intestazione.int,Header Char,Char1 Char"/>
    <w:basedOn w:val="a"/>
    <w:link w:val="a4"/>
    <w:uiPriority w:val="99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орен колонтитул Знак"/>
    <w:aliases w:val="Intestazione.int.intestazione Знак,Intestazione.int Знак,Header Char Знак,Char1 Char Знак"/>
    <w:basedOn w:val="a0"/>
    <w:link w:val="a3"/>
    <w:uiPriority w:val="99"/>
    <w:rsid w:val="00C5204D"/>
    <w:rPr>
      <w:rFonts w:ascii="Calibri" w:eastAsia="Calibri" w:hAnsi="Calibri" w:cs="Times New Roman"/>
    </w:rPr>
  </w:style>
  <w:style w:type="paragraph" w:styleId="a5">
    <w:name w:val="footer"/>
    <w:basedOn w:val="a"/>
    <w:link w:val="a6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Долен колонтитул Знак"/>
    <w:basedOn w:val="a0"/>
    <w:link w:val="a5"/>
    <w:rsid w:val="00C5204D"/>
    <w:rPr>
      <w:rFonts w:ascii="Calibri" w:eastAsia="Calibri" w:hAnsi="Calibri" w:cs="Times New Roman"/>
    </w:rPr>
  </w:style>
  <w:style w:type="character" w:styleId="a7">
    <w:name w:val="Hyperlink"/>
    <w:rsid w:val="00C5204D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5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C5204D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030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Потребител на Windows</cp:lastModifiedBy>
  <cp:revision>4</cp:revision>
  <cp:lastPrinted>2019-03-26T08:48:00Z</cp:lastPrinted>
  <dcterms:created xsi:type="dcterms:W3CDTF">2019-03-26T06:48:00Z</dcterms:created>
  <dcterms:modified xsi:type="dcterms:W3CDTF">2019-06-27T13:07:00Z</dcterms:modified>
</cp:coreProperties>
</file>